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9" w:rsidRDefault="00D73C94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202997</wp:posOffset>
            </wp:positionV>
            <wp:extent cx="9032887" cy="6034633"/>
            <wp:effectExtent l="0" t="0" r="0" b="4445"/>
            <wp:wrapNone/>
            <wp:docPr id="20" name="Image 20" descr="Les troisièmes rencontres du bien-être en Balagne | Paese di Lava - Village  vacances en Corse du Sud - Ajac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troisièmes rencontres du bien-être en Balagne | Paese di Lava - Village  vacances en Corse du Sud - Ajac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87" cy="60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2C0" w:rsidRDefault="00E552C0" w:rsidP="00827A00">
      <w:pPr>
        <w:jc w:val="center"/>
        <w:rPr>
          <w:rFonts w:ascii="Times New Roman" w:hAnsi="Times New Roman" w:cs="Times New Roman"/>
          <w:b/>
          <w:color w:val="806000" w:themeColor="accent4" w:themeShade="80"/>
          <w:sz w:val="52"/>
        </w:rPr>
      </w:pPr>
      <w:r>
        <w:rPr>
          <w:rFonts w:ascii="Times New Roman" w:hAnsi="Times New Roman" w:cs="Times New Roman"/>
          <w:b/>
          <w:noProof/>
          <w:color w:val="806000" w:themeColor="accent4" w:themeShade="80"/>
          <w:sz w:val="52"/>
          <w:lang w:eastAsia="fr-FR"/>
        </w:rPr>
        <w:drawing>
          <wp:inline distT="0" distB="0" distL="0" distR="0" wp14:anchorId="736953CF" wp14:editId="2AC1329F">
            <wp:extent cx="1762963" cy="1730316"/>
            <wp:effectExtent l="0" t="0" r="889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-corsica-1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186" cy="175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C0" w:rsidRDefault="00CB2C3C" w:rsidP="00CB2C3C">
      <w:pPr>
        <w:tabs>
          <w:tab w:val="left" w:pos="11313"/>
        </w:tabs>
        <w:rPr>
          <w:rFonts w:ascii="Times New Roman" w:hAnsi="Times New Roman" w:cs="Times New Roman"/>
          <w:b/>
          <w:color w:val="806000" w:themeColor="accent4" w:themeShade="80"/>
          <w:sz w:val="52"/>
        </w:rPr>
      </w:pPr>
      <w:r>
        <w:rPr>
          <w:rFonts w:ascii="Times New Roman" w:hAnsi="Times New Roman" w:cs="Times New Roman"/>
          <w:b/>
          <w:color w:val="806000" w:themeColor="accent4" w:themeShade="80"/>
          <w:sz w:val="52"/>
        </w:rPr>
        <w:tab/>
      </w:r>
    </w:p>
    <w:p w:rsidR="00700FEE" w:rsidRPr="00507B65" w:rsidRDefault="00D73C94" w:rsidP="00D73C94">
      <w:pPr>
        <w:tabs>
          <w:tab w:val="left" w:pos="9573"/>
        </w:tabs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</w:rPr>
        <w:tab/>
      </w:r>
    </w:p>
    <w:p w:rsidR="00827A00" w:rsidRPr="006118D0" w:rsidRDefault="00827A00" w:rsidP="00827A00">
      <w:pPr>
        <w:jc w:val="center"/>
        <w:rPr>
          <w:rFonts w:ascii="Times New Roman" w:hAnsi="Times New Roman" w:cs="Times New Roman"/>
          <w:b/>
          <w:color w:val="833C0B" w:themeColor="accent2" w:themeShade="80"/>
          <w:sz w:val="52"/>
        </w:rPr>
      </w:pPr>
      <w:r w:rsidRPr="00700FEE">
        <w:rPr>
          <w:rFonts w:ascii="Times New Roman" w:hAnsi="Times New Roman" w:cs="Times New Roman"/>
          <w:b/>
          <w:sz w:val="52"/>
        </w:rPr>
        <w:t>L</w:t>
      </w:r>
      <w:r w:rsidR="006118D0" w:rsidRPr="00700FEE">
        <w:rPr>
          <w:rFonts w:ascii="Times New Roman" w:hAnsi="Times New Roman" w:cs="Times New Roman"/>
          <w:b/>
          <w:sz w:val="52"/>
        </w:rPr>
        <w:t>es</w:t>
      </w:r>
      <w:r w:rsidR="00F232BF" w:rsidRPr="00700FEE">
        <w:rPr>
          <w:rFonts w:ascii="Times New Roman" w:hAnsi="Times New Roman" w:cs="Times New Roman"/>
          <w:b/>
          <w:sz w:val="52"/>
        </w:rPr>
        <w:t xml:space="preserve"> </w:t>
      </w:r>
      <w:r w:rsidR="00691BE3">
        <w:rPr>
          <w:rFonts w:ascii="Times New Roman" w:hAnsi="Times New Roman" w:cs="Times New Roman"/>
          <w:b/>
          <w:sz w:val="52"/>
        </w:rPr>
        <w:t>Cométique</w:t>
      </w:r>
      <w:r w:rsidR="006118D0" w:rsidRPr="00700FEE">
        <w:rPr>
          <w:rFonts w:ascii="Times New Roman" w:hAnsi="Times New Roman" w:cs="Times New Roman"/>
          <w:b/>
          <w:sz w:val="52"/>
        </w:rPr>
        <w:t>s</w:t>
      </w:r>
      <w:r w:rsidR="00E552C0" w:rsidRPr="00700FEE">
        <w:rPr>
          <w:rFonts w:ascii="Times New Roman" w:hAnsi="Times New Roman" w:cs="Times New Roman"/>
          <w:b/>
          <w:sz w:val="52"/>
        </w:rPr>
        <w:t xml:space="preserve"> </w:t>
      </w:r>
      <w:r w:rsidR="00E552C0" w:rsidRPr="00691BE3">
        <w:rPr>
          <w:rFonts w:ascii="Times New Roman" w:hAnsi="Times New Roman" w:cs="Times New Roman"/>
          <w:b/>
          <w:color w:val="538135" w:themeColor="accent6" w:themeShade="BF"/>
          <w:sz w:val="52"/>
        </w:rPr>
        <w:t xml:space="preserve">– </w:t>
      </w:r>
      <w:proofErr w:type="spellStart"/>
      <w:r w:rsidR="00691BE3" w:rsidRPr="00691BE3">
        <w:rPr>
          <w:rFonts w:ascii="Times New Roman" w:hAnsi="Times New Roman" w:cs="Times New Roman"/>
          <w:b/>
          <w:color w:val="538135" w:themeColor="accent6" w:themeShade="BF"/>
          <w:sz w:val="52"/>
        </w:rPr>
        <w:t>Cosmetics</w:t>
      </w:r>
      <w:proofErr w:type="spellEnd"/>
    </w:p>
    <w:p w:rsidR="00507B65" w:rsidRPr="00507B65" w:rsidRDefault="00507B65" w:rsidP="00E552C0">
      <w:pPr>
        <w:tabs>
          <w:tab w:val="left" w:pos="7320"/>
        </w:tabs>
        <w:spacing w:after="200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D73C94" w:rsidRDefault="00BD2EEE" w:rsidP="00700FEE">
      <w:pPr>
        <w:tabs>
          <w:tab w:val="left" w:pos="7320"/>
        </w:tabs>
        <w:spacing w:after="20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L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>es produits de</w:t>
      </w:r>
      <w:r>
        <w:rPr>
          <w:rFonts w:ascii="Times New Roman" w:eastAsia="Calibri" w:hAnsi="Times New Roman" w:cs="Times New Roman"/>
          <w:b/>
          <w:sz w:val="36"/>
          <w:szCs w:val="28"/>
        </w:rPr>
        <w:t xml:space="preserve"> Corse </w:t>
      </w:r>
      <w:r w:rsidR="00507B65">
        <w:rPr>
          <w:rFonts w:ascii="Times New Roman" w:eastAsia="Calibri" w:hAnsi="Times New Roman" w:cs="Times New Roman"/>
          <w:b/>
          <w:sz w:val="36"/>
          <w:szCs w:val="28"/>
        </w:rPr>
        <w:t>recèle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>nt</w:t>
      </w:r>
      <w:r w:rsidR="00507B65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04652C">
        <w:rPr>
          <w:rFonts w:ascii="Times New Roman" w:eastAsia="Calibri" w:hAnsi="Times New Roman" w:cs="Times New Roman"/>
          <w:b/>
          <w:sz w:val="36"/>
          <w:szCs w:val="28"/>
        </w:rPr>
        <w:t>tant de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 xml:space="preserve"> propriétés</w:t>
      </w:r>
      <w:r w:rsidR="0004652C">
        <w:rPr>
          <w:rFonts w:ascii="Times New Roman" w:eastAsia="Calibri" w:hAnsi="Times New Roman" w:cs="Times New Roman"/>
          <w:b/>
          <w:sz w:val="36"/>
          <w:szCs w:val="28"/>
        </w:rPr>
        <w:t xml:space="preserve"> de par s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 xml:space="preserve">a nature préservée, </w:t>
      </w:r>
      <w:r w:rsidR="00D73C94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>sa typicité et</w:t>
      </w:r>
      <w:r w:rsidR="0004652C">
        <w:rPr>
          <w:rFonts w:ascii="Times New Roman" w:eastAsia="Calibri" w:hAnsi="Times New Roman" w:cs="Times New Roman"/>
          <w:b/>
          <w:sz w:val="36"/>
          <w:szCs w:val="28"/>
        </w:rPr>
        <w:t xml:space="preserve"> ses 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 xml:space="preserve">propriétés, qu’elles ont été utilisées </w:t>
      </w:r>
      <w:r w:rsidR="00D73C94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                                     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 xml:space="preserve">dans des cosmétiques aux </w:t>
      </w:r>
      <w:r w:rsidR="00D73C94">
        <w:rPr>
          <w:rFonts w:ascii="Times New Roman" w:eastAsia="Calibri" w:hAnsi="Times New Roman" w:cs="Times New Roman"/>
          <w:b/>
          <w:sz w:val="36"/>
          <w:szCs w:val="28"/>
        </w:rPr>
        <w:t>multiple</w:t>
      </w:r>
      <w:r w:rsidR="00691BE3">
        <w:rPr>
          <w:rFonts w:ascii="Times New Roman" w:eastAsia="Calibri" w:hAnsi="Times New Roman" w:cs="Times New Roman"/>
          <w:b/>
          <w:sz w:val="36"/>
          <w:szCs w:val="28"/>
        </w:rPr>
        <w:t>s bienfaits</w:t>
      </w:r>
      <w:r w:rsidR="00700FEE">
        <w:rPr>
          <w:rFonts w:ascii="Times New Roman" w:eastAsia="Calibri" w:hAnsi="Times New Roman" w:cs="Times New Roman"/>
          <w:b/>
          <w:sz w:val="36"/>
          <w:szCs w:val="28"/>
        </w:rPr>
        <w:t>.</w:t>
      </w:r>
    </w:p>
    <w:p w:rsidR="00BD2EEE" w:rsidRDefault="00700FEE" w:rsidP="00700FEE">
      <w:pPr>
        <w:tabs>
          <w:tab w:val="left" w:pos="7320"/>
        </w:tabs>
        <w:spacing w:after="20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BD2EEE" w:rsidRPr="00BD2EEE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507B65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                                 </w:t>
      </w:r>
    </w:p>
    <w:p w:rsidR="006118D0" w:rsidRPr="00D73C94" w:rsidRDefault="00D73C94" w:rsidP="00827A00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  <w:r w:rsidRPr="00D73C94"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 xml:space="preserve">Corsican products contain so many properties due to their preserved nature, </w:t>
      </w:r>
      <w:r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 xml:space="preserve">                                                               </w:t>
      </w:r>
      <w:r w:rsidRPr="00D73C94"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 xml:space="preserve">their typicality and their properties, that they have been used </w:t>
      </w:r>
      <w:r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 xml:space="preserve">                                                                                              </w:t>
      </w:r>
      <w:r w:rsidRPr="00D73C94"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 xml:space="preserve">in cosmetics with </w:t>
      </w:r>
      <w:r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>multiple</w:t>
      </w:r>
      <w:r w:rsidRPr="00D73C94"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  <w:t xml:space="preserve"> benefits.</w:t>
      </w:r>
    </w:p>
    <w:p w:rsidR="00700FEE" w:rsidRDefault="00700FEE" w:rsidP="00827A00">
      <w:pPr>
        <w:jc w:val="center"/>
        <w:rPr>
          <w:rFonts w:ascii="Times New Roman" w:hAnsi="Times New Roman" w:cs="Times New Roman"/>
          <w:b/>
          <w:color w:val="C00000"/>
          <w:sz w:val="48"/>
          <w:lang w:val="en-US"/>
        </w:rPr>
      </w:pPr>
    </w:p>
    <w:p w:rsidR="006118D0" w:rsidRPr="00F232BF" w:rsidRDefault="006C5EE5" w:rsidP="00827A00">
      <w:pPr>
        <w:jc w:val="center"/>
        <w:rPr>
          <w:rFonts w:ascii="Times New Roman" w:hAnsi="Times New Roman" w:cs="Times New Roman"/>
          <w:b/>
          <w:color w:val="C00000"/>
          <w:sz w:val="48"/>
          <w:lang w:val="en-U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371805</wp:posOffset>
            </wp:positionV>
            <wp:extent cx="9107805" cy="6069330"/>
            <wp:effectExtent l="0" t="0" r="0" b="7620"/>
            <wp:wrapNone/>
            <wp:docPr id="23" name="Image 23" descr="https://cidralis.com/wp-content/uploads/2019/08/photo-51988502-00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dralis.com/wp-content/uploads/2019/08/photo-51988502-007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805" cy="6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EE5" w:rsidRDefault="006C5EE5" w:rsidP="00827A00">
      <w:pPr>
        <w:jc w:val="center"/>
        <w:rPr>
          <w:rFonts w:ascii="Times New Roman" w:hAnsi="Times New Roman" w:cs="Times New Roman"/>
          <w:b/>
          <w:color w:val="C00000"/>
          <w:sz w:val="48"/>
          <w:lang w:val="en-US"/>
        </w:rPr>
      </w:pPr>
    </w:p>
    <w:p w:rsidR="006C5EE5" w:rsidRDefault="006C5EE5" w:rsidP="00827A00">
      <w:pPr>
        <w:jc w:val="center"/>
        <w:rPr>
          <w:rFonts w:ascii="Times New Roman" w:hAnsi="Times New Roman" w:cs="Times New Roman"/>
          <w:b/>
          <w:color w:val="C00000"/>
          <w:sz w:val="48"/>
          <w:lang w:val="en-US"/>
        </w:rPr>
      </w:pPr>
    </w:p>
    <w:p w:rsidR="00001718" w:rsidRDefault="006C5EE5" w:rsidP="00FF746F">
      <w:pPr>
        <w:jc w:val="center"/>
        <w:rPr>
          <w:rFonts w:ascii="Times New Roman" w:hAnsi="Times New Roman" w:cs="Times New Roman"/>
          <w:b/>
          <w:sz w:val="44"/>
        </w:rPr>
      </w:pPr>
      <w:r w:rsidRPr="006C5EE5">
        <w:rPr>
          <w:rFonts w:ascii="Times New Roman" w:hAnsi="Times New Roman" w:cs="Times New Roman"/>
          <w:b/>
          <w:sz w:val="44"/>
        </w:rPr>
        <w:t xml:space="preserve">Les Cosmétiques Corses se déclinent à travers </w:t>
      </w:r>
      <w:r>
        <w:rPr>
          <w:rFonts w:ascii="Times New Roman" w:hAnsi="Times New Roman" w:cs="Times New Roman"/>
          <w:b/>
          <w:sz w:val="44"/>
        </w:rPr>
        <w:t xml:space="preserve">                                                            </w:t>
      </w:r>
      <w:r w:rsidRPr="006C5EE5">
        <w:rPr>
          <w:rFonts w:ascii="Times New Roman" w:hAnsi="Times New Roman" w:cs="Times New Roman"/>
          <w:b/>
          <w:sz w:val="44"/>
        </w:rPr>
        <w:t>des</w:t>
      </w:r>
      <w:r w:rsidR="006118D0" w:rsidRPr="006C5EE5">
        <w:rPr>
          <w:rFonts w:ascii="Times New Roman" w:hAnsi="Times New Roman" w:cs="Times New Roman"/>
          <w:b/>
          <w:sz w:val="44"/>
        </w:rPr>
        <w:t xml:space="preserve"> </w:t>
      </w:r>
      <w:r w:rsidR="00943105" w:rsidRPr="006C5EE5">
        <w:rPr>
          <w:rFonts w:ascii="Times New Roman" w:hAnsi="Times New Roman" w:cs="Times New Roman"/>
          <w:b/>
          <w:sz w:val="44"/>
        </w:rPr>
        <w:t>Lotions</w:t>
      </w:r>
      <w:r w:rsidRPr="006C5EE5">
        <w:rPr>
          <w:rFonts w:ascii="Times New Roman" w:hAnsi="Times New Roman" w:cs="Times New Roman"/>
          <w:b/>
          <w:sz w:val="44"/>
        </w:rPr>
        <w:t xml:space="preserve">, des </w:t>
      </w:r>
      <w:r w:rsidR="00943105" w:rsidRPr="006C5EE5">
        <w:rPr>
          <w:rFonts w:ascii="Times New Roman" w:hAnsi="Times New Roman" w:cs="Times New Roman"/>
          <w:b/>
          <w:sz w:val="44"/>
        </w:rPr>
        <w:t>Crèmes</w:t>
      </w:r>
      <w:r w:rsidRPr="006C5EE5">
        <w:rPr>
          <w:rFonts w:ascii="Times New Roman" w:hAnsi="Times New Roman" w:cs="Times New Roman"/>
          <w:b/>
          <w:sz w:val="44"/>
        </w:rPr>
        <w:t xml:space="preserve"> et des Hu</w:t>
      </w:r>
      <w:r w:rsidR="00943105" w:rsidRPr="006C5EE5">
        <w:rPr>
          <w:rFonts w:ascii="Times New Roman" w:hAnsi="Times New Roman" w:cs="Times New Roman"/>
          <w:b/>
          <w:sz w:val="44"/>
        </w:rPr>
        <w:t>iles</w:t>
      </w:r>
      <w:r w:rsidRPr="006C5EE5">
        <w:rPr>
          <w:rFonts w:ascii="Times New Roman" w:hAnsi="Times New Roman" w:cs="Times New Roman"/>
          <w:b/>
          <w:sz w:val="44"/>
        </w:rPr>
        <w:t xml:space="preserve">. </w:t>
      </w:r>
      <w:r>
        <w:rPr>
          <w:rFonts w:ascii="Times New Roman" w:hAnsi="Times New Roman" w:cs="Times New Roman"/>
          <w:b/>
          <w:sz w:val="44"/>
        </w:rPr>
        <w:t xml:space="preserve">                                                                         Elles seront idéales pour tout </w:t>
      </w:r>
      <w:r w:rsidRPr="006C5EE5">
        <w:rPr>
          <w:rFonts w:ascii="Times New Roman" w:hAnsi="Times New Roman" w:cs="Times New Roman"/>
          <w:b/>
          <w:sz w:val="44"/>
        </w:rPr>
        <w:t>le corps</w:t>
      </w:r>
      <w:r>
        <w:rPr>
          <w:rFonts w:ascii="Times New Roman" w:hAnsi="Times New Roman" w:cs="Times New Roman"/>
          <w:b/>
          <w:sz w:val="44"/>
        </w:rPr>
        <w:t>.                                                                   Grâce aux agents des différentes matières premières utilisées</w:t>
      </w:r>
      <w:r w:rsidRPr="006C5EE5">
        <w:rPr>
          <w:rFonts w:ascii="Times New Roman" w:hAnsi="Times New Roman" w:cs="Times New Roman"/>
          <w:b/>
          <w:sz w:val="44"/>
        </w:rPr>
        <w:t xml:space="preserve">, </w:t>
      </w:r>
      <w:r>
        <w:rPr>
          <w:rFonts w:ascii="Times New Roman" w:hAnsi="Times New Roman" w:cs="Times New Roman"/>
          <w:b/>
          <w:sz w:val="44"/>
        </w:rPr>
        <w:t xml:space="preserve">                                        vous pourrez sentir rapidement les bénéfices de ses soins.</w:t>
      </w:r>
      <w:r w:rsidRPr="006C5EE5">
        <w:rPr>
          <w:rFonts w:ascii="Times New Roman" w:hAnsi="Times New Roman" w:cs="Times New Roman"/>
          <w:b/>
          <w:sz w:val="44"/>
        </w:rPr>
        <w:t xml:space="preserve"> </w:t>
      </w:r>
    </w:p>
    <w:p w:rsidR="006C5EE5" w:rsidRDefault="006C5EE5" w:rsidP="00FF746F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p w:rsidR="006C5EE5" w:rsidRPr="006C5EE5" w:rsidRDefault="006C5EE5" w:rsidP="00FF746F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</w:pPr>
      <w:r w:rsidRPr="006C5EE5"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 xml:space="preserve">Corsican cosmetics are available in lotions, creams, and oils. </w:t>
      </w:r>
      <w:r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 xml:space="preserve">                                        </w:t>
      </w:r>
      <w:r w:rsidRPr="006C5EE5"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 xml:space="preserve">They are ideal for the entire body. </w:t>
      </w:r>
      <w:r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 xml:space="preserve">                                                                             </w:t>
      </w:r>
      <w:r w:rsidRPr="006C5EE5"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 xml:space="preserve">Thanks to the ingredients in the various raw materials used, </w:t>
      </w:r>
      <w:r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 xml:space="preserve">                                        </w:t>
      </w:r>
      <w:r w:rsidRPr="006C5EE5">
        <w:rPr>
          <w:rFonts w:ascii="Times New Roman" w:hAnsi="Times New Roman" w:cs="Times New Roman"/>
          <w:b/>
          <w:i/>
          <w:color w:val="385623" w:themeColor="accent6" w:themeShade="80"/>
          <w:sz w:val="44"/>
          <w:lang w:val="en-US"/>
        </w:rPr>
        <w:t>you'll quickly feel the benefits of these treatments.</w:t>
      </w:r>
    </w:p>
    <w:p w:rsidR="00001718" w:rsidRPr="006C5EE5" w:rsidRDefault="00001718" w:rsidP="00001718">
      <w:pPr>
        <w:pStyle w:val="Default"/>
        <w:rPr>
          <w:rFonts w:ascii="Times New Roman" w:hAnsi="Times New Roman" w:cs="Times New Roman"/>
          <w:b/>
          <w:i/>
          <w:iCs/>
          <w:sz w:val="28"/>
          <w:szCs w:val="36"/>
          <w:lang w:val="en-US"/>
        </w:rPr>
      </w:pPr>
    </w:p>
    <w:p w:rsidR="0019384E" w:rsidRPr="006C5EE5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6C5EE5" w:rsidRPr="006C5EE5" w:rsidRDefault="006C5EE5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6C5EE5" w:rsidRPr="006C5EE5" w:rsidRDefault="006C5EE5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19384E" w:rsidRPr="006C5EE5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19384E" w:rsidRPr="006C5EE5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40"/>
        </w:rPr>
      </w:pPr>
      <w:r w:rsidRPr="006C5EE5">
        <w:rPr>
          <w:rFonts w:ascii="Times New Roman" w:hAnsi="Times New Roman" w:cs="Times New Roman"/>
          <w:b/>
          <w:i/>
          <w:color w:val="538135" w:themeColor="accent6" w:themeShade="BF"/>
          <w:sz w:val="40"/>
        </w:rPr>
        <w:t>L’Immortelle</w:t>
      </w:r>
    </w:p>
    <w:p w:rsidR="0019384E" w:rsidRPr="006C5EE5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</w:rPr>
      </w:pPr>
    </w:p>
    <w:p w:rsidR="0019384E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  <w:r>
        <w:rPr>
          <w:rFonts w:ascii="Times New Roman" w:hAnsi="Times New Roman" w:cs="Times New Roman"/>
          <w:b/>
          <w:i/>
          <w:noProof/>
          <w:color w:val="538135" w:themeColor="accent6" w:themeShade="BF"/>
          <w:sz w:val="32"/>
          <w:lang w:eastAsia="fr-FR"/>
        </w:rPr>
        <w:drawing>
          <wp:inline distT="0" distB="0" distL="0" distR="0">
            <wp:extent cx="9100185" cy="4915535"/>
            <wp:effectExtent l="0" t="0" r="571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185" cy="49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4E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19384E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19384E" w:rsidRDefault="0019384E" w:rsidP="00D643EE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lang w:val="en-US"/>
        </w:rPr>
      </w:pPr>
    </w:p>
    <w:p w:rsidR="0019384E" w:rsidRPr="0019384E" w:rsidRDefault="0019384E" w:rsidP="00D643EE">
      <w:pPr>
        <w:jc w:val="center"/>
        <w:rPr>
          <w:rFonts w:ascii="Times New Roman" w:hAnsi="Times New Roman" w:cs="Times New Roman"/>
          <w:b/>
          <w:i/>
          <w:color w:val="7030A0"/>
          <w:sz w:val="40"/>
          <w:lang w:val="en-US"/>
        </w:rPr>
      </w:pPr>
      <w:r w:rsidRPr="0019384E">
        <w:rPr>
          <w:rFonts w:ascii="Times New Roman" w:hAnsi="Times New Roman" w:cs="Times New Roman"/>
          <w:b/>
          <w:i/>
          <w:color w:val="7030A0"/>
          <w:sz w:val="40"/>
          <w:lang w:val="en-US"/>
        </w:rPr>
        <w:t xml:space="preserve">La </w:t>
      </w:r>
      <w:proofErr w:type="spellStart"/>
      <w:r w:rsidRPr="0019384E">
        <w:rPr>
          <w:rFonts w:ascii="Times New Roman" w:hAnsi="Times New Roman" w:cs="Times New Roman"/>
          <w:b/>
          <w:i/>
          <w:color w:val="7030A0"/>
          <w:sz w:val="40"/>
          <w:lang w:val="en-US"/>
        </w:rPr>
        <w:t>Myrte</w:t>
      </w:r>
      <w:proofErr w:type="spellEnd"/>
    </w:p>
    <w:p w:rsidR="0019384E" w:rsidRDefault="0019384E" w:rsidP="00D643EE">
      <w:pPr>
        <w:jc w:val="center"/>
        <w:rPr>
          <w:rFonts w:ascii="Times New Roman" w:hAnsi="Times New Roman" w:cs="Times New Roman"/>
          <w:b/>
          <w:i/>
          <w:color w:val="7030A0"/>
          <w:sz w:val="36"/>
          <w:lang w:val="en-US"/>
        </w:rPr>
      </w:pPr>
    </w:p>
    <w:p w:rsidR="0019384E" w:rsidRPr="0019384E" w:rsidRDefault="0019384E" w:rsidP="00D643EE">
      <w:pPr>
        <w:jc w:val="center"/>
        <w:rPr>
          <w:rFonts w:ascii="Times New Roman" w:hAnsi="Times New Roman" w:cs="Times New Roman"/>
          <w:b/>
          <w:i/>
          <w:color w:val="7030A0"/>
          <w:sz w:val="36"/>
          <w:lang w:val="en-US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lang w:eastAsia="fr-FR"/>
        </w:rPr>
        <w:drawing>
          <wp:inline distT="0" distB="0" distL="0" distR="0">
            <wp:extent cx="9100185" cy="4243070"/>
            <wp:effectExtent l="0" t="0" r="5715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185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84E" w:rsidRPr="0019384E" w:rsidSect="00EE6DEC">
      <w:pgSz w:w="16838" w:h="11906" w:orient="landscape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00"/>
    <w:rsid w:val="00001718"/>
    <w:rsid w:val="000177E7"/>
    <w:rsid w:val="0004652C"/>
    <w:rsid w:val="00063320"/>
    <w:rsid w:val="001651C0"/>
    <w:rsid w:val="0019384E"/>
    <w:rsid w:val="001A25CE"/>
    <w:rsid w:val="001A3F37"/>
    <w:rsid w:val="001E061C"/>
    <w:rsid w:val="002B404D"/>
    <w:rsid w:val="00357DEC"/>
    <w:rsid w:val="00422BF1"/>
    <w:rsid w:val="00507B65"/>
    <w:rsid w:val="005A1263"/>
    <w:rsid w:val="005C7433"/>
    <w:rsid w:val="005F2E7C"/>
    <w:rsid w:val="006118D0"/>
    <w:rsid w:val="00637E9E"/>
    <w:rsid w:val="00691BE3"/>
    <w:rsid w:val="006C5EE5"/>
    <w:rsid w:val="00700FEE"/>
    <w:rsid w:val="007D0345"/>
    <w:rsid w:val="007F4959"/>
    <w:rsid w:val="00827A00"/>
    <w:rsid w:val="00852086"/>
    <w:rsid w:val="00943105"/>
    <w:rsid w:val="009F7AA1"/>
    <w:rsid w:val="00A13CD8"/>
    <w:rsid w:val="00A23A6B"/>
    <w:rsid w:val="00A6738F"/>
    <w:rsid w:val="00A82CEA"/>
    <w:rsid w:val="00B46B10"/>
    <w:rsid w:val="00B71B60"/>
    <w:rsid w:val="00B94754"/>
    <w:rsid w:val="00BD2EEE"/>
    <w:rsid w:val="00C21D92"/>
    <w:rsid w:val="00C44FAB"/>
    <w:rsid w:val="00CB2C3C"/>
    <w:rsid w:val="00D643EE"/>
    <w:rsid w:val="00D73C94"/>
    <w:rsid w:val="00E552C0"/>
    <w:rsid w:val="00EA32D2"/>
    <w:rsid w:val="00EE6DEC"/>
    <w:rsid w:val="00F232BF"/>
    <w:rsid w:val="00F65222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228A-D958-4FC2-AE8D-2FA9F150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00"/>
    <w:pPr>
      <w:spacing w:line="276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18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01718"/>
    <w:rPr>
      <w:b/>
      <w:bCs/>
    </w:rPr>
  </w:style>
  <w:style w:type="paragraph" w:customStyle="1" w:styleId="text-align-justify">
    <w:name w:val="text-align-justify"/>
    <w:basedOn w:val="Normal"/>
    <w:rsid w:val="0000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2025-03-19T13:55:00Z</dcterms:created>
  <dcterms:modified xsi:type="dcterms:W3CDTF">2025-03-19T13:55:00Z</dcterms:modified>
</cp:coreProperties>
</file>